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9F" w:rsidRDefault="00065005" w:rsidP="00065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965CD" w:rsidRDefault="00065005" w:rsidP="00740134">
      <w:pPr>
        <w:spacing w:after="0" w:line="0" w:lineRule="atLeast"/>
        <w:ind w:right="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постановления администрации муниципального района Сергиевский Самарской области</w:t>
      </w:r>
      <w:r w:rsidR="000965CD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нарушений обязательных требований законодательства </w:t>
      </w:r>
      <w:r w:rsidR="00DF1AC4">
        <w:rPr>
          <w:rFonts w:ascii="Times New Roman" w:hAnsi="Times New Roman" w:cs="Times New Roman"/>
          <w:sz w:val="28"/>
          <w:szCs w:val="28"/>
        </w:rPr>
        <w:t>в сфере муниципального земельного контроля</w:t>
      </w:r>
      <w:r w:rsidR="000965CD">
        <w:rPr>
          <w:rFonts w:ascii="Times New Roman" w:hAnsi="Times New Roman" w:cs="Times New Roman"/>
          <w:sz w:val="28"/>
          <w:szCs w:val="28"/>
        </w:rPr>
        <w:t xml:space="preserve"> на 2</w:t>
      </w:r>
      <w:r w:rsidR="00F83D40">
        <w:rPr>
          <w:rFonts w:ascii="Times New Roman" w:hAnsi="Times New Roman" w:cs="Times New Roman"/>
          <w:sz w:val="28"/>
          <w:szCs w:val="28"/>
        </w:rPr>
        <w:t xml:space="preserve">020 </w:t>
      </w:r>
      <w:r w:rsidR="000965CD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F83D40">
        <w:rPr>
          <w:rFonts w:ascii="Times New Roman" w:hAnsi="Times New Roman" w:cs="Times New Roman"/>
          <w:sz w:val="28"/>
          <w:szCs w:val="28"/>
        </w:rPr>
        <w:t>1</w:t>
      </w:r>
      <w:r w:rsidR="000965CD">
        <w:rPr>
          <w:rFonts w:ascii="Times New Roman" w:hAnsi="Times New Roman" w:cs="Times New Roman"/>
          <w:sz w:val="28"/>
          <w:szCs w:val="28"/>
        </w:rPr>
        <w:t>-202</w:t>
      </w:r>
      <w:r w:rsidR="00F83D40">
        <w:rPr>
          <w:rFonts w:ascii="Times New Roman" w:hAnsi="Times New Roman" w:cs="Times New Roman"/>
          <w:sz w:val="28"/>
          <w:szCs w:val="28"/>
        </w:rPr>
        <w:t xml:space="preserve">2 </w:t>
      </w:r>
      <w:r w:rsidR="000965CD">
        <w:rPr>
          <w:rFonts w:ascii="Times New Roman" w:hAnsi="Times New Roman" w:cs="Times New Roman"/>
          <w:sz w:val="28"/>
          <w:szCs w:val="28"/>
        </w:rPr>
        <w:t>гг.»</w:t>
      </w: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965CD" w:rsidRPr="00DE59DC" w:rsidRDefault="000965CD" w:rsidP="00740134">
      <w:pPr>
        <w:spacing w:after="0" w:line="0" w:lineRule="atLeast"/>
        <w:ind w:right="28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«Об утве</w:t>
      </w:r>
      <w:r w:rsidR="00DF1AC4">
        <w:rPr>
          <w:rFonts w:ascii="Times New Roman" w:hAnsi="Times New Roman" w:cs="Times New Roman"/>
          <w:sz w:val="28"/>
          <w:szCs w:val="28"/>
        </w:rPr>
        <w:t xml:space="preserve">рждении Программы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нарушений обязательных требований законодательства </w:t>
      </w:r>
      <w:r w:rsidR="00DF1AC4">
        <w:rPr>
          <w:rFonts w:ascii="Times New Roman" w:hAnsi="Times New Roman" w:cs="Times New Roman"/>
          <w:sz w:val="28"/>
          <w:szCs w:val="28"/>
        </w:rPr>
        <w:t>в сфере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F83D40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F83D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83D40">
        <w:rPr>
          <w:rFonts w:ascii="Times New Roman" w:hAnsi="Times New Roman" w:cs="Times New Roman"/>
          <w:sz w:val="28"/>
          <w:szCs w:val="28"/>
        </w:rPr>
        <w:t xml:space="preserve">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гг.» не потребует принятия или изменения иных муниципальных правовых актов.</w:t>
      </w:r>
    </w:p>
    <w:p w:rsidR="00065005" w:rsidRPr="00065005" w:rsidRDefault="00065005" w:rsidP="000650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005" w:rsidRPr="0006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05"/>
    <w:rsid w:val="00065005"/>
    <w:rsid w:val="000965CD"/>
    <w:rsid w:val="00740134"/>
    <w:rsid w:val="00BE6F9F"/>
    <w:rsid w:val="00DF1AC4"/>
    <w:rsid w:val="00E6605C"/>
    <w:rsid w:val="00F8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User</cp:lastModifiedBy>
  <cp:revision>5</cp:revision>
  <dcterms:created xsi:type="dcterms:W3CDTF">2019-05-24T08:26:00Z</dcterms:created>
  <dcterms:modified xsi:type="dcterms:W3CDTF">2019-11-25T11:15:00Z</dcterms:modified>
</cp:coreProperties>
</file>